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CF394" w14:textId="77777777" w:rsidR="00953B81" w:rsidRDefault="00953B81" w:rsidP="00946226">
      <w:pPr>
        <w:jc w:val="center"/>
      </w:pPr>
      <w:r>
        <w:rPr>
          <w:noProof/>
          <w:lang w:eastAsia="ru-RU"/>
        </w:rPr>
        <w:drawing>
          <wp:inline distT="0" distB="0" distL="0" distR="0" wp14:anchorId="0E7902BE" wp14:editId="536AE513">
            <wp:extent cx="6495108" cy="1076217"/>
            <wp:effectExtent l="0" t="0" r="1270" b="0"/>
            <wp:docPr id="1" name="Рисунок 1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919" cy="1106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98275" w14:textId="77777777" w:rsidR="00521E14" w:rsidRPr="00521E14" w:rsidRDefault="00521E14" w:rsidP="0052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</w:t>
      </w:r>
      <w:r w:rsidR="006045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ое задание</w:t>
      </w:r>
    </w:p>
    <w:p w14:paraId="351E663D" w14:textId="3475610C" w:rsidR="00E63A92" w:rsidRPr="00E63A92" w:rsidRDefault="00FC3DEE" w:rsidP="00CC56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Системы оперативной оценки усилия прессовки обмоток и сердечника трансформаторов</w:t>
      </w:r>
      <w:r w:rsidR="00CC566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r w:rsidR="00E63A92" w:rsidRPr="00E63A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ООО ИЦ Иркутскэнерго / </w:t>
      </w:r>
    </w:p>
    <w:p w14:paraId="22B9CFC9" w14:textId="4DD1C50D" w:rsidR="00521E14" w:rsidRPr="00DB5C5F" w:rsidRDefault="00492947" w:rsidP="0052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34FB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номенклатурный </w:t>
      </w:r>
      <w:r w:rsidRPr="00DB5C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номер </w:t>
      </w:r>
      <w:r w:rsidR="00910A14" w:rsidRPr="00DB5C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Б87500050001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3543"/>
        <w:gridCol w:w="1701"/>
      </w:tblGrid>
      <w:tr w:rsidR="00521E14" w:rsidRPr="00FE4B62" w14:paraId="6839A436" w14:textId="77777777" w:rsidTr="00FE4B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53CA" w14:textId="67C40059" w:rsidR="00521E14" w:rsidRPr="00FE4B62" w:rsidRDefault="00521E14" w:rsidP="0019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 товара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4120" w14:textId="77777777" w:rsidR="00521E14" w:rsidRPr="00FE4B62" w:rsidRDefault="00521E14" w:rsidP="005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характеристик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E532D" w14:textId="77777777" w:rsidR="00521E14" w:rsidRPr="00FE4B62" w:rsidRDefault="00521E14" w:rsidP="005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297BBC" w:rsidRPr="00521E14" w14:paraId="438F7C54" w14:textId="77777777" w:rsidTr="00FE4B62">
        <w:trPr>
          <w:trHeight w:val="24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AE8B" w14:textId="1AC93F92" w:rsidR="00297BBC" w:rsidRPr="007563D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Экспертная система </w:t>
            </w:r>
            <w:r w:rsidRPr="00936A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ени</w:t>
            </w:r>
            <w:r w:rsidRPr="00936A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я прессовки обмоток и сердечника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трансформатора в комплекте с анализатором вибросигналов (виброанализатором)</w:t>
            </w:r>
            <w:r w:rsidRPr="00936A9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.</w:t>
            </w:r>
            <w:r w:rsidRPr="00936A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D80D" w14:textId="433E47E7" w:rsidR="00297BBC" w:rsidRPr="00297BBC" w:rsidRDefault="00297BBC" w:rsidP="00297B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7B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</w:t>
            </w:r>
            <w:r w:rsidRPr="00297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кспертная система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97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должна позволять определение состояние прессовки обмоток и сердечника на работающем трансформаторе, используя в качестве диагностического параметра вибрацию на поверхности бака трансформатора</w:t>
            </w:r>
            <w:r w:rsidRPr="00297B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B1E20" w14:textId="481A0FF9" w:rsidR="00297BBC" w:rsidRPr="00521E14" w:rsidRDefault="00297BBC" w:rsidP="00FE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система</w:t>
            </w:r>
          </w:p>
        </w:tc>
      </w:tr>
      <w:tr w:rsidR="00297BBC" w:rsidRPr="00521E14" w14:paraId="77A72F35" w14:textId="77777777" w:rsidTr="00FE4B62">
        <w:trPr>
          <w:trHeight w:val="369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D758" w14:textId="01C030E3" w:rsidR="00297BBC" w:rsidRPr="00936A90" w:rsidRDefault="00297BBC" w:rsidP="0029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9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Технические характеристики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анализатора вибрации</w:t>
            </w:r>
            <w:r w:rsidRPr="00936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60FC0" w14:textId="77777777" w:rsidR="00297BBC" w:rsidRPr="00521E14" w:rsidRDefault="00297BBC" w:rsidP="00297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BBC" w:rsidRPr="00521E14" w14:paraId="211AFB30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8006" w14:textId="5D4585EC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Диапазон измерения:</w:t>
            </w: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Ускорение, A (м/с</w:t>
            </w: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пик)</w:t>
            </w: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Скорость, V (мм/с, СКЗ)</w:t>
            </w: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Перемещение, S (мкм, размах)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5A65" w14:textId="6F912A4F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 ÷ 80</w:t>
            </w: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 ÷ 100</w:t>
            </w: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15 ÷ 500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CDA40B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3AA29BF6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7DE8" w14:textId="76D19363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диапазон частот, Гц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7C22" w14:textId="461BB6F9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÷ 1000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17E46B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7AFE9689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A835" w14:textId="398DBEB4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Измеряемый диапазон частот прибора с внешним датчиком ВК-310А, Гц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C6E1" w14:textId="7A6992DA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÷ 4000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78678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6D06776F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41B8" w14:textId="3BB4D365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Диапазон измерения температуры, °С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F454" w14:textId="676C217C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÷ 300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0151A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50277319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FA34" w14:textId="49ABF88E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Диапазон акустического датчика, кГц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77ED" w14:textId="5EF3EBD8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FB38A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4EBC7210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87C5" w14:textId="29D54C7B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 цветного экрана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520E" w14:textId="1F9D5C09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* 240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B37D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777BC54F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F9ED" w14:textId="2ABE2F74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памяти для данных, Мб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B20B" w14:textId="7957D77A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92BA2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14857AD3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A061" w14:textId="5C62E0D0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Интерфейс связи с ПК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A730" w14:textId="2BD9F217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2.0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4E9AD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29399F94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5D63" w14:textId="3EFFAE9D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работы от аккумуляторов, час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6911" w14:textId="67BE795C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04040"/>
                <w:sz w:val="24"/>
                <w:szCs w:val="24"/>
                <w:highlight w:val="yellow"/>
                <w:shd w:val="clear" w:color="auto" w:fill="FFFFFF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EA3AA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183BC2F0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52FA" w14:textId="43EC0799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Размеры прибора, без щупа, мм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0E13" w14:textId="1345A061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150*85*29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2ACCA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34C666A5" w14:textId="77777777" w:rsidTr="00FE4B62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F043" w14:textId="11A7C199" w:rsidR="00297BBC" w:rsidRPr="00A4672F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 прибора, кг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0EF0" w14:textId="6BBAB3D4" w:rsidR="00297BBC" w:rsidRPr="00A4672F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6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0C36F" w14:textId="77777777" w:rsidR="00297BBC" w:rsidRPr="004700A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  <w:highlight w:val="yellow"/>
              </w:rPr>
            </w:pPr>
          </w:p>
        </w:tc>
      </w:tr>
      <w:tr w:rsidR="00297BBC" w:rsidRPr="00521E14" w14:paraId="7C36502D" w14:textId="77777777" w:rsidTr="00FE4B62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7A0D" w14:textId="47D3E3E3" w:rsidR="00297BBC" w:rsidRPr="00CF646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</w:pPr>
            <w:r w:rsidRPr="00CF646B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t>Комплектация поставки</w:t>
            </w:r>
            <w:r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t xml:space="preserve"> системы</w:t>
            </w:r>
            <w:r w:rsidRPr="00936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2EAB" w14:textId="77777777" w:rsidR="00297BBC" w:rsidRPr="00CF646B" w:rsidRDefault="00297BBC" w:rsidP="00297BBC">
            <w:pPr>
              <w:spacing w:after="0" w:line="240" w:lineRule="auto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</w:p>
        </w:tc>
      </w:tr>
      <w:tr w:rsidR="00297BBC" w:rsidRPr="00521E14" w14:paraId="32A51298" w14:textId="77777777" w:rsidTr="00FE4B62">
        <w:trPr>
          <w:trHeight w:val="224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2934" w14:textId="5E214F93" w:rsidR="00297BBC" w:rsidRPr="00762CC3" w:rsidRDefault="00297BBC" w:rsidP="00297BBC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762CC3">
              <w:rPr>
                <w:rFonts w:ascii="Times New Roman" w:hAnsi="Times New Roman" w:cs="Times New Roman"/>
                <w:sz w:val="24"/>
                <w:shd w:val="clear" w:color="auto" w:fill="FFFFFF"/>
              </w:rPr>
              <w:t>Анализатор вибрационных сигналов в комплекте:</w:t>
            </w:r>
          </w:p>
          <w:p w14:paraId="0C3EA6F5" w14:textId="77777777" w:rsidR="00297BBC" w:rsidRPr="00FE4B62" w:rsidRDefault="00297BBC" w:rsidP="00297BBC">
            <w:pPr>
              <w:pStyle w:val="af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2CC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</w:t>
            </w:r>
            <w:r w:rsidRPr="00FE4B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Прибор с установленным аккумулятором и щупом;</w:t>
            </w:r>
          </w:p>
          <w:p w14:paraId="35C71B3F" w14:textId="77777777" w:rsidR="00297BBC" w:rsidRPr="00FE4B62" w:rsidRDefault="00297BBC" w:rsidP="00297BBC">
            <w:pPr>
              <w:pStyle w:val="af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B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Внешний датчик вибрации марки ВК-310А с соединительным кабелем длиной, не менее 1,5 м и магнитом;</w:t>
            </w:r>
          </w:p>
          <w:p w14:paraId="74792760" w14:textId="77777777" w:rsidR="00297BBC" w:rsidRPr="00FE4B62" w:rsidRDefault="00297BBC" w:rsidP="00297BBC">
            <w:pPr>
              <w:pStyle w:val="af0"/>
              <w:rPr>
                <w:rFonts w:ascii="Times New Roman" w:hAnsi="Times New Roman" w:cs="Times New Roman"/>
                <w:shd w:val="clear" w:color="auto" w:fill="FFFFFF"/>
              </w:rPr>
            </w:pPr>
            <w:r w:rsidRPr="00FE4B62">
              <w:rPr>
                <w:rFonts w:ascii="Times New Roman" w:hAnsi="Times New Roman" w:cs="Times New Roman"/>
                <w:shd w:val="clear" w:color="auto" w:fill="FFFFFF"/>
              </w:rPr>
              <w:t>- </w:t>
            </w:r>
            <w:r w:rsidRPr="00FE4B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Зарядное устройство и кабель с разъёмом микро-USB;</w:t>
            </w:r>
            <w:r w:rsidRPr="00FE4B6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64A2EB90" w14:textId="5487B009" w:rsidR="00297BBC" w:rsidRPr="00FE4B62" w:rsidRDefault="00297BBC" w:rsidP="00297BBC">
            <w:pPr>
              <w:pStyle w:val="af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B62">
              <w:rPr>
                <w:rFonts w:ascii="Times New Roman" w:hAnsi="Times New Roman" w:cs="Times New Roman"/>
                <w:shd w:val="clear" w:color="auto" w:fill="FFFFFF"/>
              </w:rPr>
              <w:t>- </w:t>
            </w:r>
            <w:r w:rsidRPr="00FE4B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поверке прибора</w:t>
            </w:r>
          </w:p>
          <w:p w14:paraId="7514C5B5" w14:textId="77777777" w:rsidR="00297BBC" w:rsidRPr="00FE4B62" w:rsidRDefault="00297BBC" w:rsidP="00297BBC">
            <w:pPr>
              <w:pStyle w:val="af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B62">
              <w:rPr>
                <w:rFonts w:ascii="Times New Roman" w:hAnsi="Times New Roman" w:cs="Times New Roman"/>
                <w:shd w:val="clear" w:color="auto" w:fill="FFFFFF"/>
              </w:rPr>
              <w:t>- </w:t>
            </w:r>
            <w:r w:rsidRPr="00FE4B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Гарнитура (наушники с микрофоном;</w:t>
            </w:r>
          </w:p>
          <w:p w14:paraId="22B0185E" w14:textId="6C5B8B72" w:rsidR="00297BBC" w:rsidRPr="00FE4B62" w:rsidRDefault="00297BBC" w:rsidP="00297BBC">
            <w:pPr>
              <w:pStyle w:val="af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B62">
              <w:rPr>
                <w:rFonts w:ascii="Times New Roman" w:hAnsi="Times New Roman" w:cs="Times New Roman"/>
                <w:shd w:val="clear" w:color="auto" w:fill="FFFFFF"/>
              </w:rPr>
              <w:t>- </w:t>
            </w:r>
            <w:r w:rsidRPr="00FE4B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поверке прибора;</w:t>
            </w:r>
          </w:p>
          <w:p w14:paraId="71F3F0DE" w14:textId="448F5CFE" w:rsidR="00FE4B62" w:rsidRPr="00FE4B62" w:rsidRDefault="00297BBC" w:rsidP="00297BBC">
            <w:pPr>
              <w:pStyle w:val="af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B62">
              <w:rPr>
                <w:rFonts w:ascii="Times New Roman" w:hAnsi="Times New Roman" w:cs="Times New Roman"/>
                <w:shd w:val="clear" w:color="auto" w:fill="FFFFFF"/>
              </w:rPr>
              <w:t>- </w:t>
            </w:r>
            <w:r w:rsidRPr="00FE4B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 на прибор и датчик;</w:t>
            </w:r>
          </w:p>
          <w:p w14:paraId="72A1027F" w14:textId="04498944" w:rsidR="00297BBC" w:rsidRPr="00CF646B" w:rsidRDefault="00297BBC" w:rsidP="00297BBC">
            <w:pPr>
              <w:pStyle w:val="af0"/>
              <w:rPr>
                <w:rFonts w:eastAsia="Times New Roman"/>
                <w:color w:val="404040"/>
                <w:lang w:eastAsia="ru-RU"/>
              </w:rPr>
            </w:pPr>
            <w:r w:rsidRPr="00FE4B62">
              <w:rPr>
                <w:rFonts w:ascii="Times New Roman" w:hAnsi="Times New Roman" w:cs="Times New Roman"/>
                <w:shd w:val="clear" w:color="auto" w:fill="FFFFFF"/>
              </w:rPr>
              <w:t>- Сумка для переноски.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8B002" w14:textId="7D513A7A" w:rsidR="00297BBC" w:rsidRPr="00CF646B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1 комплект</w:t>
            </w:r>
          </w:p>
        </w:tc>
      </w:tr>
      <w:tr w:rsidR="00297BBC" w:rsidRPr="00521E14" w14:paraId="1A72333D" w14:textId="77777777" w:rsidTr="00FE4B62">
        <w:trPr>
          <w:trHeight w:val="697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49E0" w14:textId="6AACD8CA" w:rsidR="00297BBC" w:rsidRPr="00D70FF7" w:rsidRDefault="00297BBC" w:rsidP="00297BB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70FF7">
              <w:rPr>
                <w:rFonts w:ascii="Times New Roman" w:hAnsi="Times New Roman" w:cs="Times New Roman"/>
                <w:color w:val="464646"/>
                <w:sz w:val="24"/>
                <w:szCs w:val="24"/>
                <w:shd w:val="clear" w:color="auto" w:fill="FFFFFF"/>
              </w:rPr>
              <w:lastRenderedPageBreak/>
              <w:t xml:space="preserve">Программное обеспечение </w:t>
            </w:r>
            <w:r w:rsidRPr="00D70FF7">
              <w:rPr>
                <w:rFonts w:ascii="Times New Roman" w:hAnsi="Times New Roman" w:cs="Times New Roman"/>
                <w:bCs/>
                <w:color w:val="464646"/>
                <w:sz w:val="24"/>
                <w:szCs w:val="24"/>
                <w:shd w:val="clear" w:color="auto" w:fill="FFFFFF"/>
              </w:rPr>
              <w:t>системы оперативной оценки усилия прессовки обмоток и сердечника трансформаторов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AF768" w14:textId="73FD544C" w:rsidR="00297BBC" w:rsidRPr="00CF646B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CF646B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1</w:t>
            </w:r>
            <w:r w:rsidR="00FE4B62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шт.</w:t>
            </w:r>
          </w:p>
        </w:tc>
      </w:tr>
      <w:tr w:rsidR="00297BBC" w:rsidRPr="00521E14" w14:paraId="714ED587" w14:textId="77777777" w:rsidTr="00FE4B62">
        <w:trPr>
          <w:trHeight w:val="708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7F16" w14:textId="762DA2C1" w:rsidR="00297BBC" w:rsidRPr="00CF646B" w:rsidRDefault="00297BBC" w:rsidP="00297BBC">
            <w:pPr>
              <w:spacing w:line="225" w:lineRule="atLeast"/>
              <w:rPr>
                <w:rFonts w:ascii="Times New Roman" w:hAnsi="Times New Roman" w:cs="Times New Roman"/>
                <w:color w:val="464646"/>
                <w:sz w:val="24"/>
                <w:szCs w:val="24"/>
              </w:rPr>
            </w:pPr>
            <w:r w:rsidRPr="00CF646B">
              <w:rPr>
                <w:rFonts w:ascii="Times New Roman" w:hAnsi="Times New Roman" w:cs="Times New Roman"/>
                <w:color w:val="464646"/>
                <w:sz w:val="24"/>
                <w:szCs w:val="24"/>
              </w:rPr>
              <w:t>Инструкция по эксплуатации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B51D2" w14:textId="417298BD" w:rsidR="00297BBC" w:rsidRPr="00CF646B" w:rsidRDefault="00297BBC" w:rsidP="00297B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CF646B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1 шт.</w:t>
            </w:r>
          </w:p>
        </w:tc>
      </w:tr>
    </w:tbl>
    <w:p w14:paraId="03484977" w14:textId="77777777" w:rsidR="00FE4B62" w:rsidRPr="00FE4B62" w:rsidRDefault="00FE4B62" w:rsidP="00657F14">
      <w:pPr>
        <w:tabs>
          <w:tab w:val="left" w:pos="709"/>
        </w:tabs>
        <w:ind w:firstLine="709"/>
        <w:rPr>
          <w:rFonts w:ascii="Times New Roman" w:hAnsi="Times New Roman" w:cs="Times New Roman"/>
          <w:b/>
          <w:sz w:val="10"/>
          <w:szCs w:val="24"/>
        </w:rPr>
      </w:pPr>
    </w:p>
    <w:p w14:paraId="2C044BFE" w14:textId="29CB9CBA" w:rsidR="00F02274" w:rsidRPr="001C44D8" w:rsidRDefault="00F02274" w:rsidP="00657F14">
      <w:pPr>
        <w:tabs>
          <w:tab w:val="left" w:pos="709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A543F">
        <w:rPr>
          <w:rFonts w:ascii="Times New Roman" w:hAnsi="Times New Roman" w:cs="Times New Roman"/>
          <w:b/>
          <w:sz w:val="24"/>
          <w:szCs w:val="24"/>
        </w:rPr>
        <w:t>Функции:</w:t>
      </w:r>
    </w:p>
    <w:p w14:paraId="012877DF" w14:textId="71C54087" w:rsidR="00CA6466" w:rsidRPr="00CA6466" w:rsidRDefault="00CA6466" w:rsidP="001D657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64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Работа экспертной программы</w:t>
      </w:r>
      <w:r w:rsidR="001D65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должна </w:t>
      </w:r>
      <w:r w:rsidRPr="00CA64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базир</w:t>
      </w:r>
      <w:r w:rsidR="001D65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оваться</w:t>
      </w:r>
      <w:r w:rsidRPr="00CA64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математической модели трансформатора, в которой источниками вибрации являются только активные элементы – магнитопровод и обмотки. Следуя схеме замещения трансформатора, в режиме холостого хода трансформатора вибрирует только магнитопровод, а в режиме нагрузки добавляется вибрация обмоток. Если обмотка хорошо запрессована, то она вибрирует на частоте 100 Гц. Если усилие прессовки обмотки или сердечника меньше нормы, то в спектре вибрации появляются высшие гармоники, кратные 100 Гц - 200, 300, …, 1000 Гц.</w:t>
      </w:r>
      <w:r w:rsidRPr="00CA64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811F91B" w14:textId="7F0F1869" w:rsidR="00F02274" w:rsidRPr="001C44D8" w:rsidRDefault="00F02274" w:rsidP="00E832D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276"/>
        </w:tabs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44D8">
        <w:rPr>
          <w:rFonts w:ascii="Times New Roman" w:hAnsi="Times New Roman" w:cs="Times New Roman"/>
          <w:b/>
          <w:color w:val="000000"/>
          <w:sz w:val="24"/>
          <w:szCs w:val="24"/>
        </w:rPr>
        <w:t>Требование к поставщику</w:t>
      </w:r>
    </w:p>
    <w:p w14:paraId="048E4C44" w14:textId="1CCEF8F2" w:rsidR="00F02274" w:rsidRDefault="00F02274" w:rsidP="00F022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44D8">
        <w:rPr>
          <w:rFonts w:ascii="Times New Roman" w:hAnsi="Times New Roman" w:cs="Times New Roman"/>
          <w:color w:val="000000"/>
          <w:sz w:val="24"/>
          <w:szCs w:val="24"/>
        </w:rPr>
        <w:t>Поставщик должен являться официальным представителем производителя оборудования на территории Российской Федерации с наличием сервисного центра на территории РФ. Данное требование должно быть подтверждено соответствующим Документом.</w:t>
      </w:r>
    </w:p>
    <w:p w14:paraId="4B3119CE" w14:textId="52CCA410" w:rsidR="00DB5C5F" w:rsidRPr="001C44D8" w:rsidRDefault="00DB5C5F" w:rsidP="00F022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5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поставки</w:t>
      </w:r>
      <w:r>
        <w:rPr>
          <w:rFonts w:ascii="Times New Roman" w:hAnsi="Times New Roman" w:cs="Times New Roman"/>
          <w:color w:val="000000"/>
          <w:sz w:val="24"/>
          <w:szCs w:val="24"/>
        </w:rPr>
        <w:t>: г. Иркутск, бульвар Рябикова, дом 67 (территория Ново-Иркутской ТЭЦ)</w:t>
      </w:r>
    </w:p>
    <w:p w14:paraId="2D90DC34" w14:textId="36C804C0" w:rsidR="00F02274" w:rsidRPr="001C44D8" w:rsidRDefault="00F02274" w:rsidP="00CE341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C44D8">
        <w:rPr>
          <w:rFonts w:ascii="Times New Roman" w:hAnsi="Times New Roman" w:cs="Times New Roman"/>
          <w:b/>
          <w:sz w:val="24"/>
          <w:szCs w:val="24"/>
        </w:rPr>
        <w:t>Гарантийные обязательства:</w:t>
      </w:r>
    </w:p>
    <w:p w14:paraId="295C89EA" w14:textId="77777777" w:rsidR="00F02274" w:rsidRPr="001C44D8" w:rsidRDefault="00F02274" w:rsidP="00CE34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44D8">
        <w:rPr>
          <w:rFonts w:ascii="Times New Roman" w:hAnsi="Times New Roman" w:cs="Times New Roman"/>
          <w:color w:val="000000"/>
          <w:sz w:val="24"/>
          <w:szCs w:val="24"/>
        </w:rPr>
        <w:t>Гарантия на поставляемое оборудование должна распространяться не менее чем на 12 месяцев.</w:t>
      </w:r>
    </w:p>
    <w:p w14:paraId="5E23935F" w14:textId="77777777" w:rsidR="00F02274" w:rsidRPr="001C44D8" w:rsidRDefault="00F02274" w:rsidP="00CE34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44D8">
        <w:rPr>
          <w:rFonts w:ascii="Times New Roman" w:hAnsi="Times New Roman" w:cs="Times New Roman"/>
          <w:color w:val="000000"/>
          <w:sz w:val="24"/>
          <w:szCs w:val="24"/>
        </w:rPr>
        <w:t>Время начала исчисления гарантийного срока – с момента ввода оборудования в эксплуатацию.</w:t>
      </w:r>
    </w:p>
    <w:p w14:paraId="15D99AA7" w14:textId="77777777" w:rsidR="00F02274" w:rsidRPr="001C44D8" w:rsidRDefault="00F02274" w:rsidP="00CE34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44D8">
        <w:rPr>
          <w:rFonts w:ascii="Times New Roman" w:hAnsi="Times New Roman" w:cs="Times New Roman"/>
          <w:color w:val="000000"/>
          <w:sz w:val="24"/>
          <w:szCs w:val="24"/>
        </w:rPr>
        <w:t>Поставщик должен за свой счет и сроки, согласованные с Заказчиком устранять любые дефекты в поставляемом оборудовании, материалах и выполняемых работах, выявленных в период гарантийного срока.</w:t>
      </w:r>
    </w:p>
    <w:p w14:paraId="580EA4CD" w14:textId="77777777" w:rsidR="00F02274" w:rsidRPr="001C44D8" w:rsidRDefault="00F02274" w:rsidP="00CE34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44D8">
        <w:rPr>
          <w:rFonts w:ascii="Times New Roman" w:hAnsi="Times New Roman" w:cs="Times New Roman"/>
          <w:color w:val="000000"/>
          <w:sz w:val="24"/>
          <w:szCs w:val="24"/>
        </w:rPr>
        <w:t>В случае выхода из строя оборудования,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4D525CA" w14:textId="77777777" w:rsidR="00F02274" w:rsidRPr="00CE3412" w:rsidRDefault="00F02274" w:rsidP="00CE34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177DA4" w14:textId="6F7541EC" w:rsidR="00F02274" w:rsidRPr="00881C29" w:rsidRDefault="00F02274" w:rsidP="00F02274">
      <w:pPr>
        <w:jc w:val="both"/>
        <w:rPr>
          <w:rFonts w:ascii="Times New Roman" w:hAnsi="Times New Roman" w:cs="Times New Roman"/>
          <w:sz w:val="24"/>
          <w:szCs w:val="24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упаковке и маркировке товара: </w:t>
      </w:r>
    </w:p>
    <w:p w14:paraId="603BCC73" w14:textId="77777777" w:rsidR="00F02274" w:rsidRPr="00CE3412" w:rsidRDefault="00F02274" w:rsidP="00CE34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3412">
        <w:rPr>
          <w:rFonts w:ascii="Times New Roman" w:hAnsi="Times New Roman" w:cs="Times New Roman"/>
          <w:color w:val="000000"/>
          <w:sz w:val="24"/>
          <w:szCs w:val="24"/>
        </w:rPr>
        <w:t>Товар должен быть в упаковке, соответствующей характеру поставляемого товара и способу транспортировки. Упаковка должна предохранять товар от повреждений. Упаковка и маркировка товара должна соответствовать требованиям ГОСТ, импортный товар - международным стандартам упаковки.</w:t>
      </w:r>
    </w:p>
    <w:p w14:paraId="711F49BE" w14:textId="77777777" w:rsidR="00F02274" w:rsidRPr="00CE3412" w:rsidRDefault="00F02274" w:rsidP="00CE34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3412">
        <w:rPr>
          <w:rFonts w:ascii="Times New Roman" w:hAnsi="Times New Roman" w:cs="Times New Roman"/>
          <w:color w:val="000000"/>
          <w:sz w:val="24"/>
          <w:szCs w:val="24"/>
        </w:rPr>
        <w:t>Информация о товаре, в том числе маркировка на упаковке должна быть на русском языке или продублирована на русском языке.</w:t>
      </w:r>
    </w:p>
    <w:p w14:paraId="585CE26D" w14:textId="1E1C2108" w:rsidR="00F02274" w:rsidRPr="00CE3412" w:rsidRDefault="00F02274" w:rsidP="00CE34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3412">
        <w:rPr>
          <w:rFonts w:ascii="Times New Roman" w:hAnsi="Times New Roman" w:cs="Times New Roman"/>
          <w:color w:val="000000"/>
          <w:sz w:val="24"/>
          <w:szCs w:val="24"/>
        </w:rPr>
        <w:t>Маркировка должна содержать сведения о товаре: его наименование, параметры, дату производства, номер партии, сведения о производителе товара, а также иные обозначения в соответствии с действующими международными стандартами и требованиями ГОСТ.</w:t>
      </w:r>
    </w:p>
    <w:p w14:paraId="750663B1" w14:textId="1A28A1DD" w:rsidR="00521E14" w:rsidRPr="00521E14" w:rsidRDefault="00521E14" w:rsidP="00521E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EC04D0" w14:textId="6376C3C2" w:rsidR="00521E14" w:rsidRPr="00FE4B62" w:rsidRDefault="00521E14" w:rsidP="00521E14">
      <w:pPr>
        <w:rPr>
          <w:rFonts w:ascii="Times New Roman" w:eastAsia="Times New Roman" w:hAnsi="Times New Roman" w:cs="Times New Roman"/>
          <w:bCs/>
          <w:sz w:val="6"/>
          <w:szCs w:val="24"/>
          <w:lang w:eastAsia="ru-RU"/>
        </w:rPr>
      </w:pPr>
    </w:p>
    <w:p w14:paraId="3581925B" w14:textId="05715000" w:rsidR="00521E14" w:rsidRDefault="00521E14" w:rsidP="00521E1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Контактный телефон</w:t>
      </w:r>
      <w:r w:rsidR="00E3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334FB" w:rsidRPr="0018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8395</w:t>
      </w:r>
      <w:r w:rsidR="00CA6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2797269</w:t>
      </w:r>
      <w:r w:rsidR="0018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334FB" w:rsidRPr="0018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89</w:t>
      </w:r>
      <w:r w:rsidR="00CA6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834096269</w:t>
      </w:r>
    </w:p>
    <w:p w14:paraId="36B66622" w14:textId="2899C5F0" w:rsidR="00604578" w:rsidRPr="00CA6466" w:rsidRDefault="00604578" w:rsidP="00521E14">
      <w:pPr>
        <w:rPr>
          <w:rFonts w:ascii="Times New Roman" w:hAnsi="Times New Roman" w:cs="Times New Roman"/>
          <w:sz w:val="24"/>
          <w:szCs w:val="24"/>
        </w:rPr>
      </w:pPr>
      <w:r w:rsidRPr="00E334F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</w:t>
      </w:r>
      <w:r w:rsidRPr="00CA6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334F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mail</w:t>
      </w:r>
      <w:r w:rsidR="0018168B" w:rsidRPr="00CA6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A6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6466" w:rsidRPr="00CA6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IliinykhAA@irkutskenergo.ru</w:t>
      </w:r>
    </w:p>
    <w:sectPr w:rsidR="00604578" w:rsidRPr="00CA6466" w:rsidSect="00521E14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C832" w14:textId="77777777" w:rsidR="00175420" w:rsidRDefault="00175420" w:rsidP="00292698">
      <w:pPr>
        <w:spacing w:after="0" w:line="240" w:lineRule="auto"/>
      </w:pPr>
      <w:r>
        <w:separator/>
      </w:r>
    </w:p>
  </w:endnote>
  <w:endnote w:type="continuationSeparator" w:id="0">
    <w:p w14:paraId="1C33E55C" w14:textId="77777777" w:rsidR="00175420" w:rsidRDefault="00175420" w:rsidP="0029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2464293"/>
      <w:docPartObj>
        <w:docPartGallery w:val="Page Numbers (Bottom of Page)"/>
        <w:docPartUnique/>
      </w:docPartObj>
    </w:sdtPr>
    <w:sdtEndPr/>
    <w:sdtContent>
      <w:p w14:paraId="005CB426" w14:textId="7C4E8587" w:rsidR="00292698" w:rsidRDefault="0029269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B62">
          <w:rPr>
            <w:noProof/>
          </w:rPr>
          <w:t>1</w:t>
        </w:r>
        <w:r>
          <w:fldChar w:fldCharType="end"/>
        </w:r>
      </w:p>
    </w:sdtContent>
  </w:sdt>
  <w:p w14:paraId="7F77BA37" w14:textId="77777777" w:rsidR="00292698" w:rsidRDefault="0029269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0F850" w14:textId="77777777" w:rsidR="00175420" w:rsidRDefault="00175420" w:rsidP="00292698">
      <w:pPr>
        <w:spacing w:after="0" w:line="240" w:lineRule="auto"/>
      </w:pPr>
      <w:r>
        <w:separator/>
      </w:r>
    </w:p>
  </w:footnote>
  <w:footnote w:type="continuationSeparator" w:id="0">
    <w:p w14:paraId="3ADA5DC6" w14:textId="77777777" w:rsidR="00175420" w:rsidRDefault="00175420" w:rsidP="00292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778"/>
    <w:multiLevelType w:val="hybridMultilevel"/>
    <w:tmpl w:val="19D67A98"/>
    <w:lvl w:ilvl="0" w:tplc="0419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6046A97"/>
    <w:multiLevelType w:val="multilevel"/>
    <w:tmpl w:val="DFE4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851A1"/>
    <w:multiLevelType w:val="hybridMultilevel"/>
    <w:tmpl w:val="BD8E83E6"/>
    <w:lvl w:ilvl="0" w:tplc="E9922BE2">
      <w:start w:val="6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A14E9"/>
    <w:multiLevelType w:val="multilevel"/>
    <w:tmpl w:val="C43E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46453"/>
    <w:multiLevelType w:val="multilevel"/>
    <w:tmpl w:val="29B6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E381FBA"/>
    <w:multiLevelType w:val="hybridMultilevel"/>
    <w:tmpl w:val="A230B30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A56D9B"/>
    <w:multiLevelType w:val="multilevel"/>
    <w:tmpl w:val="36BE7B72"/>
    <w:lvl w:ilvl="0">
      <w:start w:val="1"/>
      <w:numFmt w:val="decimal"/>
      <w:lvlText w:val="6.%1. "/>
      <w:lvlJc w:val="left"/>
      <w:pPr>
        <w:ind w:left="1350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73B57C4"/>
    <w:multiLevelType w:val="multilevel"/>
    <w:tmpl w:val="6E320BBA"/>
    <w:lvl w:ilvl="0">
      <w:start w:val="1"/>
      <w:numFmt w:val="decimal"/>
      <w:lvlText w:val="3.%1. 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1207CA"/>
    <w:multiLevelType w:val="multilevel"/>
    <w:tmpl w:val="2448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35368AB"/>
    <w:multiLevelType w:val="multilevel"/>
    <w:tmpl w:val="87BC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13F67"/>
    <w:multiLevelType w:val="multilevel"/>
    <w:tmpl w:val="3AAEB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8903B9"/>
    <w:multiLevelType w:val="multilevel"/>
    <w:tmpl w:val="1CE4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890ECD"/>
    <w:multiLevelType w:val="multilevel"/>
    <w:tmpl w:val="E4C2AA28"/>
    <w:lvl w:ilvl="0">
      <w:start w:val="1"/>
      <w:numFmt w:val="decimal"/>
      <w:lvlText w:val="4.%1. 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655C2"/>
    <w:multiLevelType w:val="multilevel"/>
    <w:tmpl w:val="581C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787DB8"/>
    <w:multiLevelType w:val="multilevel"/>
    <w:tmpl w:val="A5D0C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486C45"/>
    <w:multiLevelType w:val="hybridMultilevel"/>
    <w:tmpl w:val="788ACB1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54737540"/>
    <w:multiLevelType w:val="multilevel"/>
    <w:tmpl w:val="C9C2C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93B78D6"/>
    <w:multiLevelType w:val="multilevel"/>
    <w:tmpl w:val="1B588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FA0392"/>
    <w:multiLevelType w:val="multilevel"/>
    <w:tmpl w:val="39D8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D1A188D"/>
    <w:multiLevelType w:val="multilevel"/>
    <w:tmpl w:val="12D4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12"/>
  </w:num>
  <w:num w:numId="8">
    <w:abstractNumId w:val="11"/>
  </w:num>
  <w:num w:numId="9">
    <w:abstractNumId w:val="4"/>
  </w:num>
  <w:num w:numId="10">
    <w:abstractNumId w:val="18"/>
  </w:num>
  <w:num w:numId="11">
    <w:abstractNumId w:val="8"/>
  </w:num>
  <w:num w:numId="12">
    <w:abstractNumId w:val="13"/>
  </w:num>
  <w:num w:numId="13">
    <w:abstractNumId w:val="16"/>
  </w:num>
  <w:num w:numId="14">
    <w:abstractNumId w:val="10"/>
  </w:num>
  <w:num w:numId="15">
    <w:abstractNumId w:val="19"/>
  </w:num>
  <w:num w:numId="16">
    <w:abstractNumId w:val="9"/>
  </w:num>
  <w:num w:numId="17">
    <w:abstractNumId w:val="14"/>
  </w:num>
  <w:num w:numId="18">
    <w:abstractNumId w:val="17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226"/>
    <w:rsid w:val="000007BD"/>
    <w:rsid w:val="0000173B"/>
    <w:rsid w:val="00001A82"/>
    <w:rsid w:val="00033034"/>
    <w:rsid w:val="00045CFF"/>
    <w:rsid w:val="000566D6"/>
    <w:rsid w:val="00071213"/>
    <w:rsid w:val="0007660B"/>
    <w:rsid w:val="0008073E"/>
    <w:rsid w:val="00086E8F"/>
    <w:rsid w:val="00094D80"/>
    <w:rsid w:val="00097538"/>
    <w:rsid w:val="000E7B3F"/>
    <w:rsid w:val="00105149"/>
    <w:rsid w:val="00123D6E"/>
    <w:rsid w:val="001257AB"/>
    <w:rsid w:val="0013241C"/>
    <w:rsid w:val="00143B17"/>
    <w:rsid w:val="00175420"/>
    <w:rsid w:val="0018168B"/>
    <w:rsid w:val="00195281"/>
    <w:rsid w:val="001979E9"/>
    <w:rsid w:val="001C44C0"/>
    <w:rsid w:val="001D657C"/>
    <w:rsid w:val="001D7A6F"/>
    <w:rsid w:val="0022635A"/>
    <w:rsid w:val="002425DA"/>
    <w:rsid w:val="00270259"/>
    <w:rsid w:val="002801A5"/>
    <w:rsid w:val="002823C9"/>
    <w:rsid w:val="00292157"/>
    <w:rsid w:val="00292698"/>
    <w:rsid w:val="00295B75"/>
    <w:rsid w:val="00297BBC"/>
    <w:rsid w:val="002B3535"/>
    <w:rsid w:val="002C52E2"/>
    <w:rsid w:val="002C6CF6"/>
    <w:rsid w:val="002F49B1"/>
    <w:rsid w:val="002F67E9"/>
    <w:rsid w:val="003009BB"/>
    <w:rsid w:val="003154E2"/>
    <w:rsid w:val="003416AA"/>
    <w:rsid w:val="00346D91"/>
    <w:rsid w:val="00360587"/>
    <w:rsid w:val="003608CC"/>
    <w:rsid w:val="00390823"/>
    <w:rsid w:val="003E0C34"/>
    <w:rsid w:val="003F1792"/>
    <w:rsid w:val="003F6692"/>
    <w:rsid w:val="00400B66"/>
    <w:rsid w:val="0040249D"/>
    <w:rsid w:val="0040468F"/>
    <w:rsid w:val="00404AEC"/>
    <w:rsid w:val="00440624"/>
    <w:rsid w:val="0045627F"/>
    <w:rsid w:val="004700AB"/>
    <w:rsid w:val="00470C91"/>
    <w:rsid w:val="00477A4D"/>
    <w:rsid w:val="004840FB"/>
    <w:rsid w:val="00492947"/>
    <w:rsid w:val="00497945"/>
    <w:rsid w:val="004A1A07"/>
    <w:rsid w:val="004C1C2E"/>
    <w:rsid w:val="004D5E3D"/>
    <w:rsid w:val="00506514"/>
    <w:rsid w:val="00521E14"/>
    <w:rsid w:val="0053533B"/>
    <w:rsid w:val="00555194"/>
    <w:rsid w:val="00583214"/>
    <w:rsid w:val="005910F2"/>
    <w:rsid w:val="005A1468"/>
    <w:rsid w:val="005B294C"/>
    <w:rsid w:val="005C7987"/>
    <w:rsid w:val="005E4E18"/>
    <w:rsid w:val="005E6E9A"/>
    <w:rsid w:val="005F4C5A"/>
    <w:rsid w:val="00604578"/>
    <w:rsid w:val="006164F0"/>
    <w:rsid w:val="00647B37"/>
    <w:rsid w:val="00657F14"/>
    <w:rsid w:val="00664747"/>
    <w:rsid w:val="00684EB5"/>
    <w:rsid w:val="006B706C"/>
    <w:rsid w:val="006C6331"/>
    <w:rsid w:val="006D30FB"/>
    <w:rsid w:val="006E7169"/>
    <w:rsid w:val="007111A2"/>
    <w:rsid w:val="00716274"/>
    <w:rsid w:val="00720341"/>
    <w:rsid w:val="007507B4"/>
    <w:rsid w:val="007563DF"/>
    <w:rsid w:val="00762CC3"/>
    <w:rsid w:val="00763A3F"/>
    <w:rsid w:val="0077407F"/>
    <w:rsid w:val="0079297E"/>
    <w:rsid w:val="00793927"/>
    <w:rsid w:val="0079491A"/>
    <w:rsid w:val="007E2D74"/>
    <w:rsid w:val="007E41C8"/>
    <w:rsid w:val="007E6308"/>
    <w:rsid w:val="007F1E8E"/>
    <w:rsid w:val="00822FA4"/>
    <w:rsid w:val="00824DE0"/>
    <w:rsid w:val="00831281"/>
    <w:rsid w:val="00867828"/>
    <w:rsid w:val="00874678"/>
    <w:rsid w:val="008B4C3A"/>
    <w:rsid w:val="008E68CE"/>
    <w:rsid w:val="008F1D0D"/>
    <w:rsid w:val="00910A14"/>
    <w:rsid w:val="00911C09"/>
    <w:rsid w:val="00914969"/>
    <w:rsid w:val="00931F0C"/>
    <w:rsid w:val="00934DA9"/>
    <w:rsid w:val="00936A90"/>
    <w:rsid w:val="009415BF"/>
    <w:rsid w:val="00944C1E"/>
    <w:rsid w:val="00946226"/>
    <w:rsid w:val="00950955"/>
    <w:rsid w:val="00953B81"/>
    <w:rsid w:val="00953BD1"/>
    <w:rsid w:val="00965E89"/>
    <w:rsid w:val="00976D5A"/>
    <w:rsid w:val="009825AB"/>
    <w:rsid w:val="009B25F0"/>
    <w:rsid w:val="009B3499"/>
    <w:rsid w:val="009B5654"/>
    <w:rsid w:val="009E4ADA"/>
    <w:rsid w:val="009F7F44"/>
    <w:rsid w:val="00A35C13"/>
    <w:rsid w:val="00A40A7B"/>
    <w:rsid w:val="00A41F3A"/>
    <w:rsid w:val="00A4672F"/>
    <w:rsid w:val="00A540A7"/>
    <w:rsid w:val="00A61C07"/>
    <w:rsid w:val="00A73C8E"/>
    <w:rsid w:val="00A84DB9"/>
    <w:rsid w:val="00A92952"/>
    <w:rsid w:val="00AA18D6"/>
    <w:rsid w:val="00AA34BE"/>
    <w:rsid w:val="00AB7134"/>
    <w:rsid w:val="00AC327F"/>
    <w:rsid w:val="00AC648B"/>
    <w:rsid w:val="00AD4F10"/>
    <w:rsid w:val="00B46373"/>
    <w:rsid w:val="00B975B6"/>
    <w:rsid w:val="00BB3F8D"/>
    <w:rsid w:val="00BC48BF"/>
    <w:rsid w:val="00BE12FD"/>
    <w:rsid w:val="00BF62BA"/>
    <w:rsid w:val="00C03018"/>
    <w:rsid w:val="00C32C12"/>
    <w:rsid w:val="00C44DCC"/>
    <w:rsid w:val="00C54692"/>
    <w:rsid w:val="00CA40F8"/>
    <w:rsid w:val="00CA6466"/>
    <w:rsid w:val="00CC1ED7"/>
    <w:rsid w:val="00CC4B21"/>
    <w:rsid w:val="00CC5666"/>
    <w:rsid w:val="00CD4E4F"/>
    <w:rsid w:val="00CE3412"/>
    <w:rsid w:val="00CF3371"/>
    <w:rsid w:val="00CF646B"/>
    <w:rsid w:val="00D0134C"/>
    <w:rsid w:val="00D14A1F"/>
    <w:rsid w:val="00D33A8D"/>
    <w:rsid w:val="00D678B7"/>
    <w:rsid w:val="00D67917"/>
    <w:rsid w:val="00D70FF7"/>
    <w:rsid w:val="00D8205F"/>
    <w:rsid w:val="00D855D0"/>
    <w:rsid w:val="00D85657"/>
    <w:rsid w:val="00D9037B"/>
    <w:rsid w:val="00DA543F"/>
    <w:rsid w:val="00DA663B"/>
    <w:rsid w:val="00DA6FC7"/>
    <w:rsid w:val="00DB5C5F"/>
    <w:rsid w:val="00DB6117"/>
    <w:rsid w:val="00DC060A"/>
    <w:rsid w:val="00DC7A85"/>
    <w:rsid w:val="00DD7561"/>
    <w:rsid w:val="00E1677F"/>
    <w:rsid w:val="00E25D18"/>
    <w:rsid w:val="00E334FB"/>
    <w:rsid w:val="00E63A92"/>
    <w:rsid w:val="00E76096"/>
    <w:rsid w:val="00E831B6"/>
    <w:rsid w:val="00E832DA"/>
    <w:rsid w:val="00EA36A9"/>
    <w:rsid w:val="00EB7371"/>
    <w:rsid w:val="00F02274"/>
    <w:rsid w:val="00F14A3D"/>
    <w:rsid w:val="00F520A1"/>
    <w:rsid w:val="00F57A33"/>
    <w:rsid w:val="00F7750B"/>
    <w:rsid w:val="00F84BBB"/>
    <w:rsid w:val="00F857D1"/>
    <w:rsid w:val="00F9048B"/>
    <w:rsid w:val="00FB51C5"/>
    <w:rsid w:val="00FC23FC"/>
    <w:rsid w:val="00FC3DEE"/>
    <w:rsid w:val="00FC52ED"/>
    <w:rsid w:val="00FE4B62"/>
    <w:rsid w:val="00FF11E4"/>
    <w:rsid w:val="00FF1DAD"/>
    <w:rsid w:val="00FF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85635"/>
  <w15:docId w15:val="{11843CEE-4C65-443F-BE1D-ABDFA1DD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10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0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0A7B"/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8678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867828"/>
    <w:rPr>
      <w:rFonts w:ascii="Calibri" w:eastAsia="Calibri" w:hAnsi="Calibri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867828"/>
    <w:pPr>
      <w:spacing w:after="22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9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2698"/>
  </w:style>
  <w:style w:type="paragraph" w:styleId="ac">
    <w:name w:val="footer"/>
    <w:basedOn w:val="a"/>
    <w:link w:val="ad"/>
    <w:uiPriority w:val="99"/>
    <w:unhideWhenUsed/>
    <w:rsid w:val="0029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2698"/>
  </w:style>
  <w:style w:type="character" w:styleId="ae">
    <w:name w:val="Hyperlink"/>
    <w:basedOn w:val="a0"/>
    <w:uiPriority w:val="99"/>
    <w:unhideWhenUsed/>
    <w:rsid w:val="00E334FB"/>
    <w:rPr>
      <w:color w:val="0000FF"/>
      <w:u w:val="single"/>
    </w:rPr>
  </w:style>
  <w:style w:type="character" w:styleId="af">
    <w:name w:val="Strong"/>
    <w:basedOn w:val="a0"/>
    <w:uiPriority w:val="22"/>
    <w:qFormat/>
    <w:rsid w:val="00CA6466"/>
    <w:rPr>
      <w:b/>
      <w:bCs/>
    </w:rPr>
  </w:style>
  <w:style w:type="paragraph" w:styleId="af0">
    <w:name w:val="No Spacing"/>
    <w:uiPriority w:val="1"/>
    <w:qFormat/>
    <w:rsid w:val="00762C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59EC2-F876-4AE4-A87B-11EAD7C7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 Евгений Николаевич</dc:creator>
  <cp:lastModifiedBy>Brenzey Yuliya</cp:lastModifiedBy>
  <cp:revision>2</cp:revision>
  <cp:lastPrinted>2018-12-10T04:46:00Z</cp:lastPrinted>
  <dcterms:created xsi:type="dcterms:W3CDTF">2025-03-06T05:42:00Z</dcterms:created>
  <dcterms:modified xsi:type="dcterms:W3CDTF">2025-03-06T05:42:00Z</dcterms:modified>
</cp:coreProperties>
</file>